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04F" w:rsidRPr="0067404F" w:rsidRDefault="0067404F" w:rsidP="00C65A3B"/>
    <w:p w:rsidR="0067404F" w:rsidRPr="0067404F" w:rsidRDefault="0067404F" w:rsidP="0067404F">
      <w:pPr>
        <w:spacing w:line="480" w:lineRule="auto"/>
        <w:jc w:val="center"/>
        <w:rPr>
          <w:rFonts w:ascii="Times New Roman" w:hAnsi="Times New Roman" w:cs="Times New Roman"/>
          <w:sz w:val="24"/>
          <w:szCs w:val="24"/>
        </w:rPr>
      </w:pPr>
    </w:p>
    <w:p w:rsidR="0067404F" w:rsidRPr="0067404F" w:rsidRDefault="0067404F" w:rsidP="0067404F">
      <w:pPr>
        <w:spacing w:line="480" w:lineRule="auto"/>
        <w:jc w:val="center"/>
        <w:rPr>
          <w:rFonts w:ascii="Times New Roman" w:hAnsi="Times New Roman" w:cs="Times New Roman"/>
          <w:sz w:val="24"/>
          <w:szCs w:val="24"/>
        </w:rPr>
      </w:pPr>
    </w:p>
    <w:p w:rsidR="0067404F" w:rsidRPr="0067404F" w:rsidRDefault="0067404F" w:rsidP="0067404F">
      <w:pPr>
        <w:spacing w:line="480" w:lineRule="auto"/>
        <w:jc w:val="center"/>
        <w:rPr>
          <w:rFonts w:ascii="Times New Roman" w:hAnsi="Times New Roman" w:cs="Times New Roman"/>
          <w:sz w:val="24"/>
          <w:szCs w:val="24"/>
        </w:rPr>
      </w:pPr>
    </w:p>
    <w:p w:rsidR="0067404F" w:rsidRPr="0067404F" w:rsidRDefault="0067404F" w:rsidP="0067404F">
      <w:pPr>
        <w:spacing w:line="480" w:lineRule="auto"/>
        <w:jc w:val="center"/>
        <w:rPr>
          <w:rFonts w:ascii="Times New Roman" w:hAnsi="Times New Roman" w:cs="Times New Roman"/>
          <w:sz w:val="24"/>
          <w:szCs w:val="24"/>
        </w:rPr>
      </w:pPr>
    </w:p>
    <w:p w:rsidR="0067404F" w:rsidRPr="0067404F" w:rsidRDefault="0067404F" w:rsidP="0067404F">
      <w:pPr>
        <w:spacing w:line="480" w:lineRule="auto"/>
        <w:jc w:val="center"/>
        <w:rPr>
          <w:rFonts w:ascii="Times New Roman" w:hAnsi="Times New Roman" w:cs="Times New Roman"/>
          <w:sz w:val="24"/>
          <w:szCs w:val="24"/>
        </w:rPr>
      </w:pPr>
    </w:p>
    <w:p w:rsidR="00DB4172" w:rsidRPr="0067404F" w:rsidRDefault="00A40AF9" w:rsidP="0067404F">
      <w:pPr>
        <w:spacing w:line="480" w:lineRule="auto"/>
        <w:jc w:val="center"/>
        <w:rPr>
          <w:rFonts w:ascii="Times New Roman" w:hAnsi="Times New Roman" w:cs="Times New Roman"/>
          <w:sz w:val="24"/>
          <w:szCs w:val="24"/>
        </w:rPr>
      </w:pPr>
      <w:r w:rsidRPr="0067404F">
        <w:rPr>
          <w:rFonts w:ascii="Times New Roman" w:hAnsi="Times New Roman" w:cs="Times New Roman"/>
          <w:sz w:val="24"/>
          <w:szCs w:val="24"/>
        </w:rPr>
        <w:t>Nurse Educator Interview.</w:t>
      </w:r>
    </w:p>
    <w:p w:rsidR="0067404F" w:rsidRPr="0067404F" w:rsidRDefault="00A40AF9" w:rsidP="0067404F">
      <w:pPr>
        <w:spacing w:line="480" w:lineRule="auto"/>
        <w:jc w:val="center"/>
        <w:rPr>
          <w:rFonts w:ascii="Times New Roman" w:hAnsi="Times New Roman" w:cs="Times New Roman"/>
          <w:sz w:val="24"/>
          <w:szCs w:val="24"/>
        </w:rPr>
      </w:pPr>
      <w:r w:rsidRPr="0067404F">
        <w:rPr>
          <w:rFonts w:ascii="Times New Roman" w:hAnsi="Times New Roman" w:cs="Times New Roman"/>
          <w:sz w:val="24"/>
          <w:szCs w:val="24"/>
        </w:rPr>
        <w:t>Student’s Name</w:t>
      </w:r>
    </w:p>
    <w:p w:rsidR="0067404F" w:rsidRPr="0067404F" w:rsidRDefault="00A40AF9" w:rsidP="0067404F">
      <w:pPr>
        <w:spacing w:line="480" w:lineRule="auto"/>
        <w:jc w:val="center"/>
        <w:rPr>
          <w:rFonts w:ascii="Times New Roman" w:hAnsi="Times New Roman" w:cs="Times New Roman"/>
          <w:sz w:val="24"/>
          <w:szCs w:val="24"/>
        </w:rPr>
      </w:pPr>
      <w:r w:rsidRPr="0067404F">
        <w:rPr>
          <w:rFonts w:ascii="Times New Roman" w:hAnsi="Times New Roman" w:cs="Times New Roman"/>
          <w:sz w:val="24"/>
          <w:szCs w:val="24"/>
        </w:rPr>
        <w:t>Institution Affiliation</w:t>
      </w:r>
    </w:p>
    <w:p w:rsidR="0067404F" w:rsidRPr="0067404F" w:rsidRDefault="00A40AF9" w:rsidP="0067404F">
      <w:pPr>
        <w:spacing w:line="480" w:lineRule="auto"/>
        <w:jc w:val="center"/>
        <w:rPr>
          <w:rFonts w:ascii="Times New Roman" w:hAnsi="Times New Roman" w:cs="Times New Roman"/>
          <w:sz w:val="24"/>
          <w:szCs w:val="24"/>
        </w:rPr>
      </w:pPr>
      <w:r w:rsidRPr="0067404F">
        <w:rPr>
          <w:rFonts w:ascii="Times New Roman" w:hAnsi="Times New Roman" w:cs="Times New Roman"/>
          <w:sz w:val="24"/>
          <w:szCs w:val="24"/>
        </w:rPr>
        <w:t>Date</w:t>
      </w:r>
    </w:p>
    <w:p w:rsidR="00DB4172" w:rsidRPr="0067404F" w:rsidRDefault="00DB4172" w:rsidP="0067404F">
      <w:pPr>
        <w:spacing w:line="480" w:lineRule="auto"/>
        <w:jc w:val="center"/>
        <w:rPr>
          <w:rFonts w:ascii="Times New Roman" w:hAnsi="Times New Roman" w:cs="Times New Roman"/>
          <w:sz w:val="24"/>
          <w:szCs w:val="24"/>
        </w:rPr>
      </w:pPr>
    </w:p>
    <w:p w:rsidR="00DB4172" w:rsidRPr="0067404F" w:rsidRDefault="00DB4172" w:rsidP="0067404F">
      <w:pPr>
        <w:spacing w:line="480" w:lineRule="auto"/>
        <w:rPr>
          <w:rFonts w:ascii="Times New Roman" w:hAnsi="Times New Roman" w:cs="Times New Roman"/>
          <w:sz w:val="24"/>
          <w:szCs w:val="24"/>
        </w:rPr>
      </w:pPr>
    </w:p>
    <w:p w:rsidR="0067404F" w:rsidRDefault="0067404F" w:rsidP="0067404F">
      <w:pPr>
        <w:spacing w:line="480" w:lineRule="auto"/>
        <w:rPr>
          <w:rFonts w:ascii="Times New Roman" w:hAnsi="Times New Roman" w:cs="Times New Roman"/>
          <w:sz w:val="24"/>
          <w:szCs w:val="24"/>
        </w:rPr>
      </w:pPr>
    </w:p>
    <w:p w:rsidR="0067404F" w:rsidRDefault="0067404F" w:rsidP="0067404F">
      <w:pPr>
        <w:spacing w:line="480" w:lineRule="auto"/>
        <w:rPr>
          <w:rFonts w:ascii="Times New Roman" w:hAnsi="Times New Roman" w:cs="Times New Roman"/>
          <w:sz w:val="24"/>
          <w:szCs w:val="24"/>
        </w:rPr>
      </w:pPr>
    </w:p>
    <w:p w:rsidR="0067404F" w:rsidRDefault="0067404F" w:rsidP="0067404F">
      <w:pPr>
        <w:spacing w:line="480" w:lineRule="auto"/>
        <w:rPr>
          <w:rFonts w:ascii="Times New Roman" w:hAnsi="Times New Roman" w:cs="Times New Roman"/>
          <w:sz w:val="24"/>
          <w:szCs w:val="24"/>
        </w:rPr>
      </w:pPr>
    </w:p>
    <w:p w:rsidR="0067404F" w:rsidRDefault="0067404F" w:rsidP="0067404F">
      <w:pPr>
        <w:spacing w:line="480" w:lineRule="auto"/>
        <w:rPr>
          <w:rFonts w:ascii="Times New Roman" w:hAnsi="Times New Roman" w:cs="Times New Roman"/>
          <w:sz w:val="24"/>
          <w:szCs w:val="24"/>
        </w:rPr>
      </w:pPr>
    </w:p>
    <w:p w:rsidR="0067404F" w:rsidRDefault="0067404F" w:rsidP="0067404F">
      <w:pPr>
        <w:spacing w:line="480" w:lineRule="auto"/>
        <w:rPr>
          <w:rFonts w:ascii="Times New Roman" w:hAnsi="Times New Roman" w:cs="Times New Roman"/>
          <w:sz w:val="24"/>
          <w:szCs w:val="24"/>
        </w:rPr>
      </w:pPr>
    </w:p>
    <w:p w:rsidR="00DB6568" w:rsidRDefault="00DB6568" w:rsidP="0067404F">
      <w:pPr>
        <w:spacing w:line="480" w:lineRule="auto"/>
        <w:jc w:val="center"/>
        <w:rPr>
          <w:rFonts w:ascii="Times New Roman" w:hAnsi="Times New Roman" w:cs="Times New Roman"/>
          <w:sz w:val="24"/>
          <w:szCs w:val="24"/>
        </w:rPr>
      </w:pPr>
    </w:p>
    <w:p w:rsidR="0067404F" w:rsidRDefault="00A40AF9" w:rsidP="0067404F">
      <w:pPr>
        <w:spacing w:line="480" w:lineRule="auto"/>
        <w:jc w:val="center"/>
        <w:rPr>
          <w:rFonts w:ascii="Times New Roman" w:hAnsi="Times New Roman" w:cs="Times New Roman"/>
          <w:sz w:val="24"/>
          <w:szCs w:val="24"/>
        </w:rPr>
      </w:pPr>
      <w:r w:rsidRPr="0067404F">
        <w:rPr>
          <w:rFonts w:ascii="Times New Roman" w:hAnsi="Times New Roman" w:cs="Times New Roman"/>
          <w:sz w:val="24"/>
          <w:szCs w:val="24"/>
        </w:rPr>
        <w:lastRenderedPageBreak/>
        <w:t>Nurse Educator Interview.</w:t>
      </w:r>
    </w:p>
    <w:p w:rsidR="00AB4EFF" w:rsidRPr="0067404F" w:rsidRDefault="00A40AF9" w:rsidP="00DB6568">
      <w:pPr>
        <w:spacing w:line="480" w:lineRule="auto"/>
        <w:ind w:firstLine="720"/>
        <w:rPr>
          <w:rFonts w:ascii="Times New Roman" w:hAnsi="Times New Roman" w:cs="Times New Roman"/>
          <w:sz w:val="24"/>
          <w:szCs w:val="24"/>
        </w:rPr>
      </w:pPr>
      <w:r w:rsidRPr="0067404F">
        <w:rPr>
          <w:rFonts w:ascii="Times New Roman" w:hAnsi="Times New Roman" w:cs="Times New Roman"/>
          <w:sz w:val="24"/>
          <w:szCs w:val="24"/>
        </w:rPr>
        <w:t>A nursing educator forms an integral part of the health care services in the global arena. Notably, the educator provides the requisite skills and knowledge to the nursing student, facilitating them to deliver the health problem-related issues. In this regard, the educators are unique in the services as they ensure the transition of services delivery from generation to generation</w:t>
      </w:r>
      <w:r w:rsidR="00DB4172" w:rsidRPr="0067404F">
        <w:rPr>
          <w:rFonts w:ascii="Times New Roman" w:hAnsi="Times New Roman" w:cs="Times New Roman"/>
          <w:sz w:val="24"/>
          <w:szCs w:val="24"/>
        </w:rPr>
        <w:t xml:space="preserve"> (Dos Santos, 2020)</w:t>
      </w:r>
      <w:r w:rsidRPr="0067404F">
        <w:rPr>
          <w:rFonts w:ascii="Times New Roman" w:hAnsi="Times New Roman" w:cs="Times New Roman"/>
          <w:sz w:val="24"/>
          <w:szCs w:val="24"/>
        </w:rPr>
        <w:t xml:space="preserve">. </w:t>
      </w:r>
      <w:r w:rsidR="00C03F8E" w:rsidRPr="0067404F">
        <w:rPr>
          <w:rFonts w:ascii="Times New Roman" w:hAnsi="Times New Roman" w:cs="Times New Roman"/>
          <w:sz w:val="24"/>
          <w:szCs w:val="24"/>
        </w:rPr>
        <w:t>Thus increasingly student and training</w:t>
      </w:r>
      <w:r w:rsidR="00A06F16">
        <w:rPr>
          <w:rFonts w:ascii="Times New Roman" w:hAnsi="Times New Roman" w:cs="Times New Roman"/>
          <w:sz w:val="24"/>
          <w:szCs w:val="24"/>
        </w:rPr>
        <w:t xml:space="preserve"> nurses ask several questions. “</w:t>
      </w:r>
      <w:r w:rsidR="00C03F8E" w:rsidRPr="0067404F">
        <w:rPr>
          <w:rFonts w:ascii="Times New Roman" w:hAnsi="Times New Roman" w:cs="Times New Roman"/>
          <w:sz w:val="24"/>
          <w:szCs w:val="24"/>
        </w:rPr>
        <w:t>What does</w:t>
      </w:r>
      <w:r w:rsidR="00A06F16">
        <w:rPr>
          <w:rFonts w:ascii="Times New Roman" w:hAnsi="Times New Roman" w:cs="Times New Roman"/>
          <w:sz w:val="24"/>
          <w:szCs w:val="24"/>
        </w:rPr>
        <w:t xml:space="preserve"> it take to become an educator?”</w:t>
      </w:r>
      <w:r w:rsidR="00C03F8E" w:rsidRPr="0067404F">
        <w:rPr>
          <w:rFonts w:ascii="Times New Roman" w:hAnsi="Times New Roman" w:cs="Times New Roman"/>
          <w:sz w:val="24"/>
          <w:szCs w:val="24"/>
        </w:rPr>
        <w:t xml:space="preserve"> Does the educator have the positive strength and passion that motivates them?’’</w:t>
      </w:r>
      <w:r w:rsidRPr="0067404F">
        <w:rPr>
          <w:rFonts w:ascii="Times New Roman" w:hAnsi="Times New Roman" w:cs="Times New Roman"/>
          <w:sz w:val="24"/>
          <w:szCs w:val="24"/>
        </w:rPr>
        <w:t xml:space="preserve">  The scenario makes many people curious to identify and know how the nursing educator is welcomed and incorporated in the academic community. To understand and clarify the issues, I decided to interview the nurse educator to gain the information and arguments from their perspective. </w:t>
      </w:r>
    </w:p>
    <w:p w:rsidR="00D8593D" w:rsidRPr="0067404F" w:rsidRDefault="00A40AF9" w:rsidP="00DB6568">
      <w:pPr>
        <w:spacing w:line="480" w:lineRule="auto"/>
        <w:ind w:firstLine="720"/>
        <w:rPr>
          <w:rFonts w:ascii="Times New Roman" w:hAnsi="Times New Roman" w:cs="Times New Roman"/>
          <w:sz w:val="24"/>
          <w:szCs w:val="24"/>
        </w:rPr>
      </w:pPr>
      <w:r w:rsidRPr="0067404F">
        <w:rPr>
          <w:rFonts w:ascii="Times New Roman" w:hAnsi="Times New Roman" w:cs="Times New Roman"/>
          <w:sz w:val="24"/>
          <w:szCs w:val="24"/>
        </w:rPr>
        <w:t xml:space="preserve">''As a nurse educator, I teach the student mostly in the nursing faculty. I also teach the practitioners nurses through different seminars and annual nursing meetings. With the different organizations' invitation, I conduct a health and educative lecture to the group organization to understand the importance of ensuring healthy co-existence in the working environment.  As the educator, we collaboration as the academic community to conduct various health research and teach the community about the essence of maintaining a better and healthy lifestyle.'' </w:t>
      </w:r>
    </w:p>
    <w:p w:rsidR="00AB4EFF" w:rsidRPr="0067404F" w:rsidRDefault="00A40AF9" w:rsidP="00DB6568">
      <w:pPr>
        <w:spacing w:line="480" w:lineRule="auto"/>
        <w:ind w:firstLine="720"/>
        <w:rPr>
          <w:rFonts w:ascii="Times New Roman" w:hAnsi="Times New Roman" w:cs="Times New Roman"/>
          <w:sz w:val="24"/>
          <w:szCs w:val="24"/>
        </w:rPr>
      </w:pPr>
      <w:r w:rsidRPr="0067404F">
        <w:rPr>
          <w:rFonts w:ascii="Times New Roman" w:hAnsi="Times New Roman" w:cs="Times New Roman"/>
          <w:sz w:val="24"/>
          <w:szCs w:val="24"/>
        </w:rPr>
        <w:t xml:space="preserve">  </w:t>
      </w:r>
      <w:bookmarkStart w:id="0" w:name="_GoBack"/>
      <w:bookmarkEnd w:id="0"/>
      <w:r w:rsidR="00653CA8" w:rsidRPr="0067404F">
        <w:rPr>
          <w:rFonts w:ascii="Times New Roman" w:hAnsi="Times New Roman" w:cs="Times New Roman"/>
          <w:sz w:val="24"/>
          <w:szCs w:val="24"/>
        </w:rPr>
        <w:t xml:space="preserve">as the educator, I teach various aspects related to nursing and healthy living in the community context. </w:t>
      </w:r>
      <w:r w:rsidRPr="0067404F">
        <w:rPr>
          <w:rFonts w:ascii="Times New Roman" w:hAnsi="Times New Roman" w:cs="Times New Roman"/>
          <w:sz w:val="24"/>
          <w:szCs w:val="24"/>
        </w:rPr>
        <w:t xml:space="preserve">   My main aim is to provide a positive learning experience and a better environment favorable for student learning. As a profession, I aim to ensure that the student gains the requisite skills and knowledge that will facilitate them to gain the experiences related to health issues problem. In that regard, I always ensure that the nursing </w:t>
      </w:r>
      <w:r w:rsidR="00496847" w:rsidRPr="0067404F">
        <w:rPr>
          <w:rFonts w:ascii="Times New Roman" w:hAnsi="Times New Roman" w:cs="Times New Roman"/>
          <w:sz w:val="24"/>
          <w:szCs w:val="24"/>
        </w:rPr>
        <w:t>student understands</w:t>
      </w:r>
      <w:r w:rsidRPr="0067404F">
        <w:rPr>
          <w:rFonts w:ascii="Times New Roman" w:hAnsi="Times New Roman" w:cs="Times New Roman"/>
          <w:sz w:val="24"/>
          <w:szCs w:val="24"/>
        </w:rPr>
        <w:t xml:space="preserve"> the </w:t>
      </w:r>
      <w:r w:rsidRPr="0067404F">
        <w:rPr>
          <w:rFonts w:ascii="Times New Roman" w:hAnsi="Times New Roman" w:cs="Times New Roman"/>
          <w:sz w:val="24"/>
          <w:szCs w:val="24"/>
        </w:rPr>
        <w:lastRenderedPageBreak/>
        <w:t xml:space="preserve">codes and ethics that the nursing student, especially those who are practitioners, can follow to ensure that they provide better services. </w:t>
      </w:r>
      <w:r w:rsidR="00496847" w:rsidRPr="0067404F">
        <w:rPr>
          <w:rFonts w:ascii="Times New Roman" w:hAnsi="Times New Roman" w:cs="Times New Roman"/>
          <w:sz w:val="24"/>
          <w:szCs w:val="24"/>
        </w:rPr>
        <w:t xml:space="preserve"> Thus, to maintain that candle on the burning side, I ensure that I establish an inclusive, learner-centered atmosphere that is more mindful of multicultural and multigenerational learners' needs and affection.  As an educator, I must ensure that the learner is adopting the new educational innovation and technologies that can build them to boost their active learning, thus stimulating their critical thinking and assure that progress of better professional roles development. As the educator, my responsibilities to the student is to ensure that I monitor and evaluate the student progress and ensure advanced quality improvement in the educational program.''   </w:t>
      </w:r>
    </w:p>
    <w:p w:rsidR="00AE00A4" w:rsidRPr="0067404F" w:rsidRDefault="00A40AF9" w:rsidP="00DB6568">
      <w:pPr>
        <w:spacing w:line="480" w:lineRule="auto"/>
        <w:ind w:firstLine="720"/>
        <w:rPr>
          <w:rFonts w:ascii="Times New Roman" w:hAnsi="Times New Roman" w:cs="Times New Roman"/>
          <w:sz w:val="24"/>
          <w:szCs w:val="24"/>
        </w:rPr>
      </w:pPr>
      <w:r w:rsidRPr="0067404F">
        <w:rPr>
          <w:rFonts w:ascii="Times New Roman" w:hAnsi="Times New Roman" w:cs="Times New Roman"/>
          <w:sz w:val="24"/>
          <w:szCs w:val="24"/>
        </w:rPr>
        <w:t xml:space="preserve">Nursing education has many trends and changes that the educator has experience in the teaching process in the recent past. Notably, with the increase in demand for the world's health services, the profession changes diversity. In this regard, the field is attracting more male gender, which was an abnormal situation. More so, more international </w:t>
      </w:r>
      <w:r w:rsidR="00DB4172" w:rsidRPr="0067404F">
        <w:rPr>
          <w:rFonts w:ascii="Times New Roman" w:hAnsi="Times New Roman" w:cs="Times New Roman"/>
          <w:sz w:val="24"/>
          <w:szCs w:val="24"/>
        </w:rPr>
        <w:t>students are</w:t>
      </w:r>
      <w:r w:rsidRPr="0067404F">
        <w:rPr>
          <w:rFonts w:ascii="Times New Roman" w:hAnsi="Times New Roman" w:cs="Times New Roman"/>
          <w:sz w:val="24"/>
          <w:szCs w:val="24"/>
        </w:rPr>
        <w:t xml:space="preserve"> developing a passion for nursing education. The students who have perused other professions are also interested in majoring in nursing as their second </w:t>
      </w:r>
      <w:r w:rsidR="00DB4172" w:rsidRPr="0067404F">
        <w:rPr>
          <w:rFonts w:ascii="Times New Roman" w:hAnsi="Times New Roman" w:cs="Times New Roman"/>
          <w:sz w:val="24"/>
          <w:szCs w:val="24"/>
        </w:rPr>
        <w:t>option (Muthamilselvi, &amp; Ramanadin, 2014)</w:t>
      </w:r>
      <w:r w:rsidRPr="0067404F">
        <w:rPr>
          <w:rFonts w:ascii="Times New Roman" w:hAnsi="Times New Roman" w:cs="Times New Roman"/>
          <w:sz w:val="24"/>
          <w:szCs w:val="24"/>
        </w:rPr>
        <w:t>. Nursing education has induced the interdisciplinary education trend that puts the nursing student in the classroom environmental context to enhance the team building. The move ensures that the student embraces each other and increases awareness among themselves, facilitating practical critical thinking. The nursing education is increasing the changes in the services delivery to the students. The profession has induced informatics, which uses big data and artificial intelligence in physical therapy to patients.</w:t>
      </w:r>
    </w:p>
    <w:p w:rsidR="006265E6" w:rsidRPr="0067404F" w:rsidRDefault="00A40AF9" w:rsidP="00DB6568">
      <w:pPr>
        <w:spacing w:line="480" w:lineRule="auto"/>
        <w:ind w:firstLine="720"/>
        <w:rPr>
          <w:rFonts w:ascii="Times New Roman" w:hAnsi="Times New Roman" w:cs="Times New Roman"/>
          <w:sz w:val="24"/>
          <w:szCs w:val="24"/>
        </w:rPr>
      </w:pPr>
      <w:r w:rsidRPr="0067404F">
        <w:rPr>
          <w:rFonts w:ascii="Times New Roman" w:hAnsi="Times New Roman" w:cs="Times New Roman"/>
          <w:sz w:val="24"/>
          <w:szCs w:val="24"/>
        </w:rPr>
        <w:t xml:space="preserve">From the interview </w:t>
      </w:r>
      <w:r w:rsidR="00A06F16" w:rsidRPr="0067404F">
        <w:rPr>
          <w:rFonts w:ascii="Times New Roman" w:hAnsi="Times New Roman" w:cs="Times New Roman"/>
          <w:sz w:val="24"/>
          <w:szCs w:val="24"/>
        </w:rPr>
        <w:t>perception, educator</w:t>
      </w:r>
      <w:r w:rsidRPr="0067404F">
        <w:rPr>
          <w:rFonts w:ascii="Times New Roman" w:hAnsi="Times New Roman" w:cs="Times New Roman"/>
          <w:sz w:val="24"/>
          <w:szCs w:val="24"/>
        </w:rPr>
        <w:t xml:space="preserve"> insight into nursing education has been experienced in the past decades. Notably, from the interviewee data analysis, there is a lot of </w:t>
      </w:r>
      <w:r w:rsidRPr="0067404F">
        <w:rPr>
          <w:rFonts w:ascii="Times New Roman" w:hAnsi="Times New Roman" w:cs="Times New Roman"/>
          <w:sz w:val="24"/>
          <w:szCs w:val="24"/>
        </w:rPr>
        <w:lastRenderedPageBreak/>
        <w:t>indication that progressive nursing education has positively progressed. Data indicates a tremendous increase in the number of students who are enrolling for nursing education. The interviewee data suggests that the number of academic nursing tutors has increased tremendously in the learning</w:t>
      </w:r>
      <w:r w:rsidR="00416245" w:rsidRPr="0067404F">
        <w:rPr>
          <w:rFonts w:ascii="Times New Roman" w:hAnsi="Times New Roman" w:cs="Times New Roman"/>
          <w:sz w:val="24"/>
          <w:szCs w:val="24"/>
        </w:rPr>
        <w:t xml:space="preserve"> institution.  In comparison, there is a correlation between class reading and the literature review that I have investigated and the interviewee's data. For instance, the literature review from various studies indicates there are constant changes that are happening in nursing education.</w:t>
      </w:r>
      <w:r w:rsidRPr="0067404F">
        <w:rPr>
          <w:rFonts w:ascii="Times New Roman" w:hAnsi="Times New Roman" w:cs="Times New Roman"/>
          <w:sz w:val="24"/>
          <w:szCs w:val="24"/>
        </w:rPr>
        <w:t xml:space="preserve"> </w:t>
      </w:r>
      <w:r w:rsidR="00494E9A" w:rsidRPr="0067404F">
        <w:rPr>
          <w:rFonts w:ascii="Times New Roman" w:hAnsi="Times New Roman" w:cs="Times New Roman"/>
          <w:sz w:val="24"/>
          <w:szCs w:val="24"/>
        </w:rPr>
        <w:t xml:space="preserve"> Most nursing students are advancing their nursing education to the master's level, thus changing the health services delivery landscape.  The review indicates that nursing students who have progressed with their knowledge can induce different methodologies and designs in the nursing profession that is extremely helpful to patient care services.  Simulative learning in a clinical skill center has become more advanced within the undergraduate nursing education. The educators use the class reading context technique to teach and access clinical skill </w:t>
      </w:r>
      <w:r w:rsidR="00DB4172" w:rsidRPr="0067404F">
        <w:rPr>
          <w:rFonts w:ascii="Times New Roman" w:hAnsi="Times New Roman" w:cs="Times New Roman"/>
          <w:sz w:val="24"/>
          <w:szCs w:val="24"/>
        </w:rPr>
        <w:t>acquisition (Ricketts, 2011). Notably</w:t>
      </w:r>
      <w:r w:rsidR="00494E9A" w:rsidRPr="0067404F">
        <w:rPr>
          <w:rFonts w:ascii="Times New Roman" w:hAnsi="Times New Roman" w:cs="Times New Roman"/>
          <w:sz w:val="24"/>
          <w:szCs w:val="24"/>
        </w:rPr>
        <w:t xml:space="preserve">, the current literature </w:t>
      </w:r>
      <w:r w:rsidRPr="0067404F">
        <w:rPr>
          <w:rFonts w:ascii="Times New Roman" w:hAnsi="Times New Roman" w:cs="Times New Roman"/>
          <w:sz w:val="24"/>
          <w:szCs w:val="24"/>
        </w:rPr>
        <w:t>review has</w:t>
      </w:r>
      <w:r w:rsidR="00494E9A" w:rsidRPr="0067404F">
        <w:rPr>
          <w:rFonts w:ascii="Times New Roman" w:hAnsi="Times New Roman" w:cs="Times New Roman"/>
          <w:sz w:val="24"/>
          <w:szCs w:val="24"/>
        </w:rPr>
        <w:t xml:space="preserve"> indicated that some legitimacy</w:t>
      </w:r>
      <w:r w:rsidRPr="0067404F">
        <w:rPr>
          <w:rFonts w:ascii="Times New Roman" w:hAnsi="Times New Roman" w:cs="Times New Roman"/>
          <w:sz w:val="24"/>
          <w:szCs w:val="24"/>
        </w:rPr>
        <w:t xml:space="preserve"> involved in psychomotor skills training induces the nursing student's adventive experience and increases their learning confidence. The move prepares the student in the future clinical trial in the career progress. More so different concept has changed in nursing education, especially in the learning process. Most of the educator prefers to ensure that the student acquires the idea –based learning that focuses on the ideas and teaches the student to be more interactive to boost the effectiveness of critical thinking that will make them have informed decision making in the nursing career.</w:t>
      </w:r>
    </w:p>
    <w:p w:rsidR="006265E6" w:rsidRPr="0067404F" w:rsidRDefault="00DB6568" w:rsidP="00DB65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student am </w:t>
      </w:r>
      <w:r w:rsidRPr="0067404F">
        <w:rPr>
          <w:rFonts w:ascii="Times New Roman" w:hAnsi="Times New Roman" w:cs="Times New Roman"/>
          <w:sz w:val="24"/>
          <w:szCs w:val="24"/>
        </w:rPr>
        <w:t>more</w:t>
      </w:r>
      <w:r w:rsidR="00A40AF9" w:rsidRPr="0067404F">
        <w:rPr>
          <w:rFonts w:ascii="Times New Roman" w:hAnsi="Times New Roman" w:cs="Times New Roman"/>
          <w:sz w:val="24"/>
          <w:szCs w:val="24"/>
        </w:rPr>
        <w:t xml:space="preserve"> curious student to learn and deep inside the nursing profession, I have acquired a lot of information from this assignment. Notably, I have recognized tha</w:t>
      </w:r>
      <w:r w:rsidR="0023676E" w:rsidRPr="0067404F">
        <w:rPr>
          <w:rFonts w:ascii="Times New Roman" w:hAnsi="Times New Roman" w:cs="Times New Roman"/>
          <w:sz w:val="24"/>
          <w:szCs w:val="24"/>
        </w:rPr>
        <w:t xml:space="preserve">t the nursing profession is advancing progressively.  Thus, with the modern trend's emergency, </w:t>
      </w:r>
      <w:r w:rsidR="0023676E" w:rsidRPr="0067404F">
        <w:rPr>
          <w:rFonts w:ascii="Times New Roman" w:hAnsi="Times New Roman" w:cs="Times New Roman"/>
          <w:sz w:val="24"/>
          <w:szCs w:val="24"/>
        </w:rPr>
        <w:lastRenderedPageBreak/>
        <w:t>especially in the innovation and the technology, nursing students will acquire a lot of information and skill that will be requisite in their profession.  More so, I have recognized the different roles that the educator has been taking in the school and the community perspective to ensure that healthy living is more advanced. I have also learned that it's good to have better interaction with the educator during the learning process as they can inducing the skill beyond the classroom set up. The vice will increase the morale to develop the profession's passion and affection that the individual is learning in different educational environments.</w:t>
      </w:r>
    </w:p>
    <w:p w:rsidR="0023676E" w:rsidRPr="0067404F" w:rsidRDefault="00A40AF9" w:rsidP="00DB6568">
      <w:pPr>
        <w:spacing w:line="480" w:lineRule="auto"/>
        <w:ind w:firstLine="720"/>
        <w:rPr>
          <w:rFonts w:ascii="Times New Roman" w:hAnsi="Times New Roman" w:cs="Times New Roman"/>
          <w:sz w:val="24"/>
          <w:szCs w:val="24"/>
        </w:rPr>
      </w:pPr>
      <w:r w:rsidRPr="0067404F">
        <w:rPr>
          <w:rFonts w:ascii="Times New Roman" w:hAnsi="Times New Roman" w:cs="Times New Roman"/>
          <w:sz w:val="24"/>
          <w:szCs w:val="24"/>
        </w:rPr>
        <w:t xml:space="preserve">Nursing educators are so unique in the learning atmosphere. Therefore, the educator's academic community is significant in the country as they pass the requisite skill that will be valuable in the future for the better healthcare of the populations in the community. In my opinion, the different governments should ensure that they facilitate the nursing academia through sponsorship and support to ensure that they add the educator's number at the global level.  The emerging trend of the nursing education changes that are inducing the male gender increases in the nursing profession Is very vital. With an increase in the number of nursing students, the health care services will be more improved, and the delivery of the health services will be more effective. The situation will reduce the extensive </w:t>
      </w:r>
      <w:r w:rsidR="00DB4172" w:rsidRPr="0067404F">
        <w:rPr>
          <w:rFonts w:ascii="Times New Roman" w:hAnsi="Times New Roman" w:cs="Times New Roman"/>
          <w:sz w:val="24"/>
          <w:szCs w:val="24"/>
        </w:rPr>
        <w:t>gap that exists</w:t>
      </w:r>
      <w:r w:rsidRPr="0067404F">
        <w:rPr>
          <w:rFonts w:ascii="Times New Roman" w:hAnsi="Times New Roman" w:cs="Times New Roman"/>
          <w:sz w:val="24"/>
          <w:szCs w:val="24"/>
        </w:rPr>
        <w:t xml:space="preserve"> between the healthcare provider and the patients.   </w:t>
      </w:r>
      <w:r w:rsidR="00DB4172" w:rsidRPr="0067404F">
        <w:rPr>
          <w:rFonts w:ascii="Times New Roman" w:hAnsi="Times New Roman" w:cs="Times New Roman"/>
          <w:sz w:val="24"/>
          <w:szCs w:val="24"/>
        </w:rPr>
        <w:t>Thus I propose that numerous people indulge in the nursing profession to enhance the better and advanced provision of healthcare services to their families, communities, and the nation and at the global level.</w:t>
      </w:r>
    </w:p>
    <w:p w:rsidR="0067404F" w:rsidRPr="0067404F" w:rsidRDefault="0067404F" w:rsidP="0067404F">
      <w:pPr>
        <w:spacing w:line="480" w:lineRule="auto"/>
        <w:rPr>
          <w:rFonts w:ascii="Times New Roman" w:hAnsi="Times New Roman" w:cs="Times New Roman"/>
          <w:sz w:val="24"/>
          <w:szCs w:val="24"/>
        </w:rPr>
      </w:pPr>
    </w:p>
    <w:p w:rsidR="0067404F" w:rsidRPr="0067404F" w:rsidRDefault="0067404F" w:rsidP="0067404F">
      <w:pPr>
        <w:spacing w:line="480" w:lineRule="auto"/>
        <w:rPr>
          <w:rFonts w:ascii="Times New Roman" w:hAnsi="Times New Roman" w:cs="Times New Roman"/>
          <w:sz w:val="24"/>
          <w:szCs w:val="24"/>
        </w:rPr>
      </w:pPr>
    </w:p>
    <w:p w:rsidR="0067404F" w:rsidRDefault="0067404F" w:rsidP="0067404F">
      <w:pPr>
        <w:spacing w:line="480" w:lineRule="auto"/>
        <w:rPr>
          <w:rFonts w:ascii="Times New Roman" w:hAnsi="Times New Roman" w:cs="Times New Roman"/>
          <w:sz w:val="24"/>
          <w:szCs w:val="24"/>
        </w:rPr>
      </w:pPr>
    </w:p>
    <w:p w:rsidR="00DB6568" w:rsidRPr="0067404F" w:rsidRDefault="00DB6568" w:rsidP="0067404F">
      <w:pPr>
        <w:spacing w:line="480" w:lineRule="auto"/>
        <w:rPr>
          <w:rFonts w:ascii="Times New Roman" w:hAnsi="Times New Roman" w:cs="Times New Roman"/>
          <w:sz w:val="24"/>
          <w:szCs w:val="24"/>
        </w:rPr>
      </w:pPr>
    </w:p>
    <w:p w:rsidR="00DB4172" w:rsidRPr="0067404F" w:rsidRDefault="00A40AF9" w:rsidP="0067404F">
      <w:pPr>
        <w:spacing w:line="480" w:lineRule="auto"/>
        <w:jc w:val="center"/>
        <w:rPr>
          <w:rFonts w:ascii="Times New Roman" w:hAnsi="Times New Roman" w:cs="Times New Roman"/>
          <w:sz w:val="24"/>
          <w:szCs w:val="24"/>
        </w:rPr>
      </w:pPr>
      <w:r w:rsidRPr="0067404F">
        <w:rPr>
          <w:rFonts w:ascii="Times New Roman" w:hAnsi="Times New Roman" w:cs="Times New Roman"/>
          <w:sz w:val="24"/>
          <w:szCs w:val="24"/>
        </w:rPr>
        <w:t>References</w:t>
      </w:r>
    </w:p>
    <w:p w:rsidR="0067404F" w:rsidRPr="0067404F" w:rsidRDefault="00A40AF9" w:rsidP="0067404F">
      <w:pPr>
        <w:spacing w:line="480" w:lineRule="auto"/>
        <w:rPr>
          <w:rFonts w:ascii="Times New Roman" w:hAnsi="Times New Roman" w:cs="Times New Roman"/>
          <w:sz w:val="24"/>
          <w:szCs w:val="24"/>
        </w:rPr>
      </w:pPr>
      <w:r w:rsidRPr="0067404F">
        <w:rPr>
          <w:rFonts w:ascii="Times New Roman" w:hAnsi="Times New Roman" w:cs="Times New Roman"/>
          <w:sz w:val="24"/>
          <w:szCs w:val="24"/>
        </w:rPr>
        <w:t xml:space="preserve">Dos Santos, L. M. (2020). I teach nursing as a male nursing educator: The East Asian </w:t>
      </w:r>
      <w:r w:rsidR="00DB6568">
        <w:rPr>
          <w:rFonts w:ascii="Times New Roman" w:hAnsi="Times New Roman" w:cs="Times New Roman"/>
          <w:sz w:val="24"/>
          <w:szCs w:val="24"/>
        </w:rPr>
        <w:tab/>
      </w:r>
      <w:r w:rsidRPr="0067404F">
        <w:rPr>
          <w:rFonts w:ascii="Times New Roman" w:hAnsi="Times New Roman" w:cs="Times New Roman"/>
          <w:sz w:val="24"/>
          <w:szCs w:val="24"/>
        </w:rPr>
        <w:t xml:space="preserve">perspective, context, and social cognitive career experiences—international journal of </w:t>
      </w:r>
      <w:r w:rsidR="00DB6568">
        <w:rPr>
          <w:rFonts w:ascii="Times New Roman" w:hAnsi="Times New Roman" w:cs="Times New Roman"/>
          <w:sz w:val="24"/>
          <w:szCs w:val="24"/>
        </w:rPr>
        <w:tab/>
      </w:r>
      <w:r w:rsidRPr="0067404F">
        <w:rPr>
          <w:rFonts w:ascii="Times New Roman" w:hAnsi="Times New Roman" w:cs="Times New Roman"/>
          <w:sz w:val="24"/>
          <w:szCs w:val="24"/>
        </w:rPr>
        <w:t>environmental research and public health, 17(12), 4327.</w:t>
      </w:r>
    </w:p>
    <w:p w:rsidR="0067404F" w:rsidRPr="0067404F" w:rsidRDefault="00A40AF9" w:rsidP="0067404F">
      <w:pPr>
        <w:spacing w:line="480" w:lineRule="auto"/>
        <w:rPr>
          <w:rFonts w:ascii="Times New Roman" w:hAnsi="Times New Roman" w:cs="Times New Roman"/>
          <w:sz w:val="24"/>
          <w:szCs w:val="24"/>
        </w:rPr>
      </w:pPr>
      <w:r w:rsidRPr="0067404F">
        <w:rPr>
          <w:rFonts w:ascii="Times New Roman" w:hAnsi="Times New Roman" w:cs="Times New Roman"/>
          <w:sz w:val="24"/>
          <w:szCs w:val="24"/>
        </w:rPr>
        <w:t>Muthamilselvi, G., &amp; Ramanadin, P. V. (2014). Objective Structured Clinical Examination-</w:t>
      </w:r>
      <w:r w:rsidR="00DB6568">
        <w:rPr>
          <w:rFonts w:ascii="Times New Roman" w:hAnsi="Times New Roman" w:cs="Times New Roman"/>
          <w:sz w:val="24"/>
          <w:szCs w:val="24"/>
        </w:rPr>
        <w:tab/>
      </w:r>
      <w:r w:rsidRPr="0067404F">
        <w:rPr>
          <w:rFonts w:ascii="Times New Roman" w:hAnsi="Times New Roman" w:cs="Times New Roman"/>
          <w:sz w:val="24"/>
          <w:szCs w:val="24"/>
        </w:rPr>
        <w:t xml:space="preserve">Emerging Trend in the Nursing Profession. International Journal of Nursing Education, </w:t>
      </w:r>
      <w:r w:rsidR="00DB6568">
        <w:rPr>
          <w:rFonts w:ascii="Times New Roman" w:hAnsi="Times New Roman" w:cs="Times New Roman"/>
          <w:sz w:val="24"/>
          <w:szCs w:val="24"/>
        </w:rPr>
        <w:tab/>
      </w:r>
      <w:r w:rsidRPr="0067404F">
        <w:rPr>
          <w:rFonts w:ascii="Times New Roman" w:hAnsi="Times New Roman" w:cs="Times New Roman"/>
          <w:sz w:val="24"/>
          <w:szCs w:val="24"/>
        </w:rPr>
        <w:t>6(1), 43-47.</w:t>
      </w:r>
    </w:p>
    <w:p w:rsidR="0067404F" w:rsidRPr="0067404F" w:rsidRDefault="00A40AF9" w:rsidP="0067404F">
      <w:pPr>
        <w:spacing w:line="480" w:lineRule="auto"/>
        <w:rPr>
          <w:rFonts w:ascii="Times New Roman" w:hAnsi="Times New Roman" w:cs="Times New Roman"/>
          <w:sz w:val="24"/>
          <w:szCs w:val="24"/>
        </w:rPr>
      </w:pPr>
      <w:r w:rsidRPr="0067404F">
        <w:rPr>
          <w:rFonts w:ascii="Times New Roman" w:hAnsi="Times New Roman" w:cs="Times New Roman"/>
          <w:sz w:val="24"/>
          <w:szCs w:val="24"/>
        </w:rPr>
        <w:t xml:space="preserve">Ricketts, B. (2011). The role of simulation for learning within pre-registration nursing </w:t>
      </w:r>
      <w:r w:rsidR="00DB6568">
        <w:rPr>
          <w:rFonts w:ascii="Times New Roman" w:hAnsi="Times New Roman" w:cs="Times New Roman"/>
          <w:sz w:val="24"/>
          <w:szCs w:val="24"/>
        </w:rPr>
        <w:tab/>
      </w:r>
      <w:r w:rsidRPr="0067404F">
        <w:rPr>
          <w:rFonts w:ascii="Times New Roman" w:hAnsi="Times New Roman" w:cs="Times New Roman"/>
          <w:sz w:val="24"/>
          <w:szCs w:val="24"/>
        </w:rPr>
        <w:t>education—a literature review. Nurse education today, 31(7), 650-654.</w:t>
      </w:r>
    </w:p>
    <w:p w:rsidR="00DB4172" w:rsidRPr="0067404F" w:rsidRDefault="00DB4172" w:rsidP="0067404F">
      <w:pPr>
        <w:spacing w:line="480" w:lineRule="auto"/>
        <w:rPr>
          <w:rFonts w:ascii="Times New Roman" w:hAnsi="Times New Roman" w:cs="Times New Roman"/>
          <w:sz w:val="24"/>
          <w:szCs w:val="24"/>
        </w:rPr>
      </w:pPr>
    </w:p>
    <w:p w:rsidR="006265E6" w:rsidRPr="0067404F" w:rsidRDefault="006265E6" w:rsidP="0067404F">
      <w:pPr>
        <w:spacing w:line="480" w:lineRule="auto"/>
        <w:rPr>
          <w:rFonts w:ascii="Times New Roman" w:hAnsi="Times New Roman" w:cs="Times New Roman"/>
          <w:sz w:val="24"/>
          <w:szCs w:val="24"/>
        </w:rPr>
      </w:pPr>
    </w:p>
    <w:p w:rsidR="00653CA8" w:rsidRPr="0067404F" w:rsidRDefault="00A40AF9" w:rsidP="0067404F">
      <w:pPr>
        <w:spacing w:line="480" w:lineRule="auto"/>
        <w:rPr>
          <w:rFonts w:ascii="Times New Roman" w:hAnsi="Times New Roman" w:cs="Times New Roman"/>
          <w:sz w:val="24"/>
          <w:szCs w:val="24"/>
        </w:rPr>
      </w:pPr>
      <w:r w:rsidRPr="0067404F">
        <w:rPr>
          <w:rFonts w:ascii="Times New Roman" w:hAnsi="Times New Roman" w:cs="Times New Roman"/>
          <w:sz w:val="24"/>
          <w:szCs w:val="24"/>
        </w:rPr>
        <w:t xml:space="preserve">  </w:t>
      </w:r>
    </w:p>
    <w:p w:rsidR="00496847" w:rsidRPr="0067404F" w:rsidRDefault="00496847" w:rsidP="0067404F">
      <w:pPr>
        <w:spacing w:line="480" w:lineRule="auto"/>
        <w:rPr>
          <w:rFonts w:ascii="Times New Roman" w:hAnsi="Times New Roman" w:cs="Times New Roman"/>
          <w:sz w:val="24"/>
          <w:szCs w:val="24"/>
        </w:rPr>
      </w:pPr>
    </w:p>
    <w:p w:rsidR="00494FF6" w:rsidRPr="0067404F" w:rsidRDefault="00A40AF9" w:rsidP="0067404F">
      <w:pPr>
        <w:spacing w:line="480" w:lineRule="auto"/>
        <w:rPr>
          <w:rFonts w:ascii="Times New Roman" w:hAnsi="Times New Roman" w:cs="Times New Roman"/>
          <w:sz w:val="24"/>
          <w:szCs w:val="24"/>
        </w:rPr>
      </w:pPr>
      <w:r w:rsidRPr="0067404F">
        <w:rPr>
          <w:rFonts w:ascii="Times New Roman" w:hAnsi="Times New Roman" w:cs="Times New Roman"/>
          <w:sz w:val="24"/>
          <w:szCs w:val="24"/>
        </w:rPr>
        <w:t xml:space="preserve">   </w:t>
      </w:r>
    </w:p>
    <w:sectPr w:rsidR="00494FF6" w:rsidRPr="0067404F" w:rsidSect="006740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AF9" w:rsidRDefault="00A40AF9">
      <w:pPr>
        <w:spacing w:after="0" w:line="240" w:lineRule="auto"/>
      </w:pPr>
      <w:r>
        <w:separator/>
      </w:r>
    </w:p>
  </w:endnote>
  <w:endnote w:type="continuationSeparator" w:id="0">
    <w:p w:rsidR="00A40AF9" w:rsidRDefault="00A40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AF9" w:rsidRDefault="00A40AF9">
      <w:pPr>
        <w:spacing w:after="0" w:line="240" w:lineRule="auto"/>
      </w:pPr>
      <w:r>
        <w:separator/>
      </w:r>
    </w:p>
  </w:footnote>
  <w:footnote w:type="continuationSeparator" w:id="0">
    <w:p w:rsidR="00A40AF9" w:rsidRDefault="00A40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45675501"/>
      <w:docPartObj>
        <w:docPartGallery w:val="Page Numbers (Top of Page)"/>
        <w:docPartUnique/>
      </w:docPartObj>
    </w:sdtPr>
    <w:sdtEndPr>
      <w:rPr>
        <w:noProof/>
      </w:rPr>
    </w:sdtEndPr>
    <w:sdtContent>
      <w:p w:rsidR="0067404F" w:rsidRPr="0067404F" w:rsidRDefault="00A40AF9">
        <w:pPr>
          <w:pStyle w:val="Header"/>
          <w:rPr>
            <w:rFonts w:ascii="Times New Roman" w:hAnsi="Times New Roman" w:cs="Times New Roman"/>
            <w:sz w:val="24"/>
            <w:szCs w:val="24"/>
          </w:rPr>
        </w:pPr>
        <w:r>
          <w:rPr>
            <w:rFonts w:ascii="Times New Roman" w:hAnsi="Times New Roman" w:cs="Times New Roman"/>
            <w:sz w:val="24"/>
            <w:szCs w:val="24"/>
          </w:rPr>
          <w:t xml:space="preserve">NURSE EDUCATOR INTERVIEW                                                                                              </w:t>
        </w:r>
        <w:r w:rsidRPr="0067404F">
          <w:rPr>
            <w:rFonts w:ascii="Times New Roman" w:hAnsi="Times New Roman" w:cs="Times New Roman"/>
            <w:sz w:val="24"/>
            <w:szCs w:val="24"/>
          </w:rPr>
          <w:fldChar w:fldCharType="begin"/>
        </w:r>
        <w:r w:rsidRPr="0067404F">
          <w:rPr>
            <w:rFonts w:ascii="Times New Roman" w:hAnsi="Times New Roman" w:cs="Times New Roman"/>
            <w:sz w:val="24"/>
            <w:szCs w:val="24"/>
          </w:rPr>
          <w:instrText xml:space="preserve"> PAGE   \* MERGEFORMAT </w:instrText>
        </w:r>
        <w:r w:rsidRPr="0067404F">
          <w:rPr>
            <w:rFonts w:ascii="Times New Roman" w:hAnsi="Times New Roman" w:cs="Times New Roman"/>
            <w:sz w:val="24"/>
            <w:szCs w:val="24"/>
          </w:rPr>
          <w:fldChar w:fldCharType="separate"/>
        </w:r>
        <w:r w:rsidR="00FE4170">
          <w:rPr>
            <w:rFonts w:ascii="Times New Roman" w:hAnsi="Times New Roman" w:cs="Times New Roman"/>
            <w:noProof/>
            <w:sz w:val="24"/>
            <w:szCs w:val="24"/>
          </w:rPr>
          <w:t>5</w:t>
        </w:r>
        <w:r w:rsidRPr="0067404F">
          <w:rPr>
            <w:rFonts w:ascii="Times New Roman" w:hAnsi="Times New Roman" w:cs="Times New Roman"/>
            <w:noProof/>
            <w:sz w:val="24"/>
            <w:szCs w:val="24"/>
          </w:rPr>
          <w:fldChar w:fldCharType="end"/>
        </w:r>
      </w:p>
    </w:sdtContent>
  </w:sdt>
  <w:p w:rsidR="0067404F" w:rsidRDefault="006740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99262814"/>
      <w:docPartObj>
        <w:docPartGallery w:val="Page Numbers (Top of Page)"/>
        <w:docPartUnique/>
      </w:docPartObj>
    </w:sdtPr>
    <w:sdtEndPr>
      <w:rPr>
        <w:noProof/>
      </w:rPr>
    </w:sdtEndPr>
    <w:sdtContent>
      <w:p w:rsidR="0067404F" w:rsidRPr="0067404F" w:rsidRDefault="00A40AF9">
        <w:pPr>
          <w:pStyle w:val="Header"/>
          <w:rPr>
            <w:rFonts w:ascii="Times New Roman" w:hAnsi="Times New Roman" w:cs="Times New Roman"/>
            <w:sz w:val="24"/>
            <w:szCs w:val="24"/>
          </w:rPr>
        </w:pPr>
        <w:r>
          <w:rPr>
            <w:rFonts w:ascii="Times New Roman" w:hAnsi="Times New Roman" w:cs="Times New Roman"/>
            <w:sz w:val="24"/>
            <w:szCs w:val="24"/>
          </w:rPr>
          <w:t xml:space="preserve">Running head: NURSE EDUCATOR INTERVIEW                                                                      </w:t>
        </w:r>
        <w:r w:rsidRPr="0067404F">
          <w:rPr>
            <w:rFonts w:ascii="Times New Roman" w:hAnsi="Times New Roman" w:cs="Times New Roman"/>
            <w:sz w:val="24"/>
            <w:szCs w:val="24"/>
          </w:rPr>
          <w:fldChar w:fldCharType="begin"/>
        </w:r>
        <w:r w:rsidRPr="0067404F">
          <w:rPr>
            <w:rFonts w:ascii="Times New Roman" w:hAnsi="Times New Roman" w:cs="Times New Roman"/>
            <w:sz w:val="24"/>
            <w:szCs w:val="24"/>
          </w:rPr>
          <w:instrText xml:space="preserve"> PAGE   \* MERGEFORMAT </w:instrText>
        </w:r>
        <w:r w:rsidRPr="0067404F">
          <w:rPr>
            <w:rFonts w:ascii="Times New Roman" w:hAnsi="Times New Roman" w:cs="Times New Roman"/>
            <w:sz w:val="24"/>
            <w:szCs w:val="24"/>
          </w:rPr>
          <w:fldChar w:fldCharType="separate"/>
        </w:r>
        <w:r w:rsidR="00FE4170">
          <w:rPr>
            <w:rFonts w:ascii="Times New Roman" w:hAnsi="Times New Roman" w:cs="Times New Roman"/>
            <w:noProof/>
            <w:sz w:val="24"/>
            <w:szCs w:val="24"/>
          </w:rPr>
          <w:t>1</w:t>
        </w:r>
        <w:r w:rsidRPr="0067404F">
          <w:rPr>
            <w:rFonts w:ascii="Times New Roman" w:hAnsi="Times New Roman" w:cs="Times New Roman"/>
            <w:noProof/>
            <w:sz w:val="24"/>
            <w:szCs w:val="24"/>
          </w:rPr>
          <w:fldChar w:fldCharType="end"/>
        </w:r>
      </w:p>
    </w:sdtContent>
  </w:sdt>
  <w:p w:rsidR="0067404F" w:rsidRPr="0067404F" w:rsidRDefault="0067404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048"/>
    <w:rsid w:val="000C6DF5"/>
    <w:rsid w:val="00107A2A"/>
    <w:rsid w:val="00123048"/>
    <w:rsid w:val="0023676E"/>
    <w:rsid w:val="00416245"/>
    <w:rsid w:val="00494E9A"/>
    <w:rsid w:val="00494FF6"/>
    <w:rsid w:val="00496847"/>
    <w:rsid w:val="006265E6"/>
    <w:rsid w:val="00653CA8"/>
    <w:rsid w:val="0067167C"/>
    <w:rsid w:val="0067404F"/>
    <w:rsid w:val="006850D5"/>
    <w:rsid w:val="006D517A"/>
    <w:rsid w:val="00744A04"/>
    <w:rsid w:val="00A06F16"/>
    <w:rsid w:val="00A40AF9"/>
    <w:rsid w:val="00AB4EFF"/>
    <w:rsid w:val="00AE00A4"/>
    <w:rsid w:val="00C03F8E"/>
    <w:rsid w:val="00C65A3B"/>
    <w:rsid w:val="00D8593D"/>
    <w:rsid w:val="00DB4172"/>
    <w:rsid w:val="00DB6568"/>
    <w:rsid w:val="00FE4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833A"/>
  <w15:docId w15:val="{7A5E8B1C-58AC-4D57-ADB9-EE7AC14A2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04F"/>
  </w:style>
  <w:style w:type="paragraph" w:styleId="Footer">
    <w:name w:val="footer"/>
    <w:basedOn w:val="Normal"/>
    <w:link w:val="FooterChar"/>
    <w:uiPriority w:val="99"/>
    <w:unhideWhenUsed/>
    <w:rsid w:val="00674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503</TotalTime>
  <Pages>6</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2020-10-04T14:31:00Z</dcterms:created>
  <dcterms:modified xsi:type="dcterms:W3CDTF">2020-10-05T15:09:00Z</dcterms:modified>
</cp:coreProperties>
</file>